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CA5BB6" w:rsidRPr="00CF203D" w:rsidRDefault="00CA5BB6" w:rsidP="00CA5BB6">
      <w:pPr>
        <w:pStyle w:val="Jednostka"/>
        <w:jc w:val="both"/>
        <w:rPr>
          <w:rFonts w:cs="Calibri"/>
          <w:b/>
          <w:bCs/>
          <w:color w:val="auto"/>
          <w:sz w:val="24"/>
          <w:szCs w:val="24"/>
        </w:rPr>
      </w:pPr>
      <w:r w:rsidRPr="00CF203D">
        <w:rPr>
          <w:rFonts w:cs="Calibri"/>
          <w:b/>
          <w:bCs/>
          <w:color w:val="auto"/>
          <w:sz w:val="24"/>
          <w:szCs w:val="24"/>
        </w:rPr>
        <w:t xml:space="preserve">Do 31 stycznia przedsiębiorcy mogą zgłaszać się do małego ZUS plus </w:t>
      </w:r>
    </w:p>
    <w:p w:rsidR="00CA5BB6" w:rsidRPr="00CF203D" w:rsidRDefault="00CA5BB6" w:rsidP="00CA5BB6">
      <w:pPr>
        <w:pStyle w:val="Jednostka"/>
        <w:jc w:val="both"/>
        <w:rPr>
          <w:rFonts w:cs="Calibri"/>
          <w:b/>
          <w:bCs/>
          <w:color w:val="auto"/>
          <w:sz w:val="24"/>
          <w:szCs w:val="24"/>
        </w:rPr>
      </w:pPr>
    </w:p>
    <w:p w:rsidR="00CA5BB6" w:rsidRDefault="00CA5BB6" w:rsidP="00CA5BB6">
      <w:pPr>
        <w:pStyle w:val="Jednostka"/>
        <w:jc w:val="both"/>
        <w:rPr>
          <w:rFonts w:cs="Calibri"/>
          <w:b/>
          <w:bCs/>
          <w:color w:val="auto"/>
          <w:sz w:val="22"/>
          <w:szCs w:val="22"/>
        </w:rPr>
      </w:pPr>
      <w:r w:rsidRPr="00CA5BB6">
        <w:rPr>
          <w:rFonts w:cs="Calibri"/>
          <w:b/>
          <w:bCs/>
          <w:color w:val="auto"/>
          <w:sz w:val="22"/>
          <w:szCs w:val="22"/>
        </w:rPr>
        <w:t>Jutro, 31 stycznia 2023 roku, mija termin dla przedsiębiorców na zgłoszenie się do małego ZUS plus. Ci, którzy korzystali z ulgi w 2022 roku i nadal spełniają warunki, nie muszą zgłaszać się ponownie</w:t>
      </w:r>
      <w:r>
        <w:rPr>
          <w:rFonts w:cs="Calibri"/>
          <w:b/>
          <w:bCs/>
          <w:color w:val="auto"/>
          <w:sz w:val="22"/>
          <w:szCs w:val="22"/>
        </w:rPr>
        <w:t>.</w:t>
      </w:r>
    </w:p>
    <w:p w:rsidR="00CA5BB6" w:rsidRPr="00CF203D" w:rsidRDefault="00CA5BB6" w:rsidP="00CA5BB6">
      <w:pPr>
        <w:pStyle w:val="Jednostka"/>
        <w:jc w:val="both"/>
        <w:rPr>
          <w:rFonts w:cs="Calibri"/>
          <w:b/>
          <w:bCs/>
          <w:color w:val="auto"/>
          <w:sz w:val="22"/>
          <w:szCs w:val="22"/>
        </w:rPr>
      </w:pPr>
    </w:p>
    <w:p w:rsidR="00CA5BB6" w:rsidRPr="00CF203D" w:rsidRDefault="00CA5BB6" w:rsidP="00CA5BB6">
      <w:pPr>
        <w:pStyle w:val="Jednostka"/>
        <w:jc w:val="both"/>
        <w:rPr>
          <w:rFonts w:cs="Calibri"/>
          <w:bCs/>
          <w:color w:val="auto"/>
          <w:sz w:val="22"/>
          <w:szCs w:val="22"/>
        </w:rPr>
      </w:pPr>
      <w:r w:rsidRPr="00CF203D">
        <w:rPr>
          <w:rFonts w:cs="Calibri"/>
          <w:bCs/>
          <w:color w:val="auto"/>
          <w:sz w:val="22"/>
          <w:szCs w:val="22"/>
        </w:rPr>
        <w:t xml:space="preserve">Mały ZUS plus to niższe składki na ubezpieczenia społeczne liczone od dochodu </w:t>
      </w:r>
      <w:r w:rsidRPr="00CF203D">
        <w:rPr>
          <w:rFonts w:cs="Calibri"/>
          <w:bCs/>
          <w:color w:val="auto"/>
          <w:sz w:val="22"/>
          <w:szCs w:val="22"/>
        </w:rPr>
        <w:br/>
        <w:t xml:space="preserve">z działalności za ubiegły rok kalendarzowy. Ulga nie obejmuje składki zdrowotnej. Obniżone składki na ubezpieczenia społeczne można opłacać maksymalnie przez 36 miesięcy w ciągu ostatnich 60 miesięcy prowadzenia firmy. </w:t>
      </w:r>
    </w:p>
    <w:p w:rsidR="00CA5BB6" w:rsidRPr="00CF203D" w:rsidRDefault="00CA5BB6" w:rsidP="00CA5BB6">
      <w:pPr>
        <w:pStyle w:val="Jednostka"/>
        <w:jc w:val="both"/>
        <w:rPr>
          <w:rFonts w:cs="Calibri"/>
          <w:bCs/>
          <w:color w:val="auto"/>
          <w:sz w:val="22"/>
          <w:szCs w:val="22"/>
        </w:rPr>
      </w:pPr>
    </w:p>
    <w:p w:rsidR="00CA5BB6" w:rsidRPr="00CF203D" w:rsidRDefault="00CA5BB6" w:rsidP="00CA5BB6">
      <w:pPr>
        <w:pStyle w:val="Jednostka"/>
        <w:jc w:val="both"/>
        <w:rPr>
          <w:rFonts w:cs="Calibri"/>
          <w:bCs/>
          <w:color w:val="auto"/>
          <w:sz w:val="22"/>
          <w:szCs w:val="22"/>
        </w:rPr>
      </w:pPr>
      <w:r w:rsidRPr="00CF203D">
        <w:rPr>
          <w:rFonts w:cs="Calibri"/>
          <w:bCs/>
          <w:color w:val="auto"/>
          <w:sz w:val="22"/>
          <w:szCs w:val="22"/>
        </w:rPr>
        <w:t>Z małego ZUS plus mogą skorzystać przedsiębiorcy, których przychód w poprzednim roku kalendarzowym nie przekroczył 120 tys. zł. Jeśli działalność gospodarcza była prowadzona krócej, limit przychodu wylicza się proporcjonalnie do liczby dni prowadzenia firmy. Warunkiem skorzystania z ulgi jest też prowadzenie działalności w poprzednim roku przez co najmniej 60 dni. To oznacza, że mały ZUS plus nie przysługuje osobom dopiero rozpoczynającym prowadzenie własnego biznesu. Z małego ZUS plus można skorzystać dopiero po zakończeniu opłacania preferencyjnych składek liczonych od kwoty co najmniej 30% minimalnego wynagrodzenia</w:t>
      </w:r>
      <w:r w:rsidRPr="00CF203D">
        <w:rPr>
          <w:rFonts w:cs="Calibri"/>
          <w:color w:val="auto"/>
          <w:sz w:val="22"/>
          <w:szCs w:val="22"/>
        </w:rPr>
        <w:t>.</w:t>
      </w:r>
    </w:p>
    <w:p w:rsidR="00CA5BB6" w:rsidRPr="00CF203D" w:rsidRDefault="00CA5BB6" w:rsidP="00CA5BB6">
      <w:pPr>
        <w:pStyle w:val="Jednostka"/>
        <w:jc w:val="both"/>
        <w:rPr>
          <w:rFonts w:cs="Calibri"/>
          <w:bCs/>
          <w:color w:val="auto"/>
          <w:sz w:val="22"/>
          <w:szCs w:val="22"/>
        </w:rPr>
      </w:pPr>
    </w:p>
    <w:p w:rsidR="00CA5BB6" w:rsidRPr="00CF203D" w:rsidRDefault="00CA5BB6" w:rsidP="00CA5BB6">
      <w:pPr>
        <w:pStyle w:val="Jednostka"/>
        <w:jc w:val="both"/>
        <w:rPr>
          <w:rFonts w:cs="Calibri"/>
          <w:bCs/>
          <w:color w:val="auto"/>
          <w:sz w:val="22"/>
          <w:szCs w:val="22"/>
        </w:rPr>
      </w:pPr>
      <w:r w:rsidRPr="00CF203D">
        <w:rPr>
          <w:rFonts w:cs="Calibri"/>
          <w:bCs/>
          <w:color w:val="auto"/>
          <w:sz w:val="22"/>
          <w:szCs w:val="22"/>
        </w:rPr>
        <w:t xml:space="preserve">Przedsiębiorcy, którzy chcą w tym roku zacząć korzystać z małego ZUS plus, powinni zgłosić to w Zakładzie do 31 stycznia.  Aby zgłosić się do małego ZUS plus, należy wyrejestrować się </w:t>
      </w:r>
      <w:r w:rsidRPr="00CF203D">
        <w:rPr>
          <w:rFonts w:cs="Calibri"/>
          <w:bCs/>
          <w:color w:val="auto"/>
          <w:sz w:val="22"/>
          <w:szCs w:val="22"/>
        </w:rPr>
        <w:br/>
        <w:t>z ubezpieczeń z dotychczasowym kodem ubezpieczenia i zgłosić się do ubezpieczeń społecznych lub ubezpieczenia zdrowotnego z kodem rozpoczynającym się od 0590, albo 0592.</w:t>
      </w:r>
      <w:r w:rsidRPr="00CF203D">
        <w:rPr>
          <w:color w:val="auto"/>
          <w:sz w:val="22"/>
          <w:szCs w:val="22"/>
        </w:rPr>
        <w:t xml:space="preserve"> </w:t>
      </w:r>
      <w:r w:rsidRPr="00CF203D">
        <w:rPr>
          <w:rFonts w:cs="Calibri"/>
          <w:bCs/>
          <w:color w:val="auto"/>
          <w:sz w:val="22"/>
          <w:szCs w:val="22"/>
        </w:rPr>
        <w:t xml:space="preserve">Osoby, które korzystały z ulgi w ubiegłym roku i nadal spełniają warunki w 2023 roku, nie muszą zgłaszać się ponownie. </w:t>
      </w:r>
    </w:p>
    <w:p w:rsidR="00CA5BB6" w:rsidRPr="00CF203D" w:rsidRDefault="00CA5BB6" w:rsidP="00CA5BB6">
      <w:pPr>
        <w:pStyle w:val="Jednostka"/>
        <w:jc w:val="both"/>
        <w:rPr>
          <w:rFonts w:cs="Calibri"/>
          <w:bCs/>
          <w:color w:val="auto"/>
          <w:sz w:val="22"/>
          <w:szCs w:val="22"/>
        </w:rPr>
      </w:pPr>
    </w:p>
    <w:p w:rsidR="00CA5BB6" w:rsidRPr="00CF203D" w:rsidRDefault="00CA5BB6" w:rsidP="00CA5BB6">
      <w:pPr>
        <w:pStyle w:val="Jednostka"/>
        <w:jc w:val="both"/>
        <w:rPr>
          <w:rFonts w:cs="Calibri"/>
          <w:bCs/>
          <w:color w:val="auto"/>
          <w:sz w:val="22"/>
          <w:szCs w:val="22"/>
        </w:rPr>
      </w:pPr>
      <w:r w:rsidRPr="00CF203D">
        <w:rPr>
          <w:rFonts w:cs="Calibri"/>
          <w:bCs/>
          <w:color w:val="auto"/>
          <w:sz w:val="22"/>
          <w:szCs w:val="22"/>
        </w:rPr>
        <w:t xml:space="preserve">Co ważne, każdy  korzystający w styczniu z  małego ZUS-u plus musi przekazać w deklaracji rozliczeniowej bądź w imiennym raporcie miesięcznym (ZUS DRA cz. II bądź ZUS RCA cz. II) informacje o rocznym przychodzie, rocznym dochodzie oraz formach opodatkowania </w:t>
      </w:r>
      <w:r w:rsidRPr="00CF203D">
        <w:rPr>
          <w:rFonts w:cs="Calibri"/>
          <w:bCs/>
          <w:color w:val="auto"/>
          <w:sz w:val="22"/>
          <w:szCs w:val="22"/>
        </w:rPr>
        <w:br/>
        <w:t>z tytułu prowadzenia działalności gospodarczej oraz podstawie wymiaru składek. Ma na to czas do 20 lutego.</w:t>
      </w:r>
    </w:p>
    <w:p w:rsidR="00CA5BB6" w:rsidRPr="00CF203D" w:rsidRDefault="00CA5BB6" w:rsidP="00CA5BB6">
      <w:pPr>
        <w:pStyle w:val="Jednostka"/>
        <w:rPr>
          <w:rFonts w:cs="Calibri"/>
          <w:bCs/>
          <w:color w:val="auto"/>
          <w:sz w:val="22"/>
          <w:szCs w:val="22"/>
        </w:rPr>
      </w:pPr>
    </w:p>
    <w:p w:rsidR="00CA5BB6" w:rsidRPr="00CF203D" w:rsidRDefault="00CA5BB6" w:rsidP="00CA5BB6">
      <w:pPr>
        <w:pStyle w:val="Jednostka"/>
        <w:jc w:val="both"/>
        <w:rPr>
          <w:b/>
          <w:color w:val="auto"/>
          <w:sz w:val="22"/>
          <w:szCs w:val="22"/>
        </w:rPr>
      </w:pPr>
      <w:r w:rsidRPr="00CF203D">
        <w:rPr>
          <w:b/>
          <w:color w:val="auto"/>
          <w:sz w:val="22"/>
          <w:szCs w:val="22"/>
        </w:rPr>
        <w:t>Ulga, ale nie dla wszystkich</w:t>
      </w:r>
    </w:p>
    <w:p w:rsidR="00CA5BB6" w:rsidRPr="00CF203D" w:rsidRDefault="00CA5BB6" w:rsidP="00CA5BB6">
      <w:pPr>
        <w:pStyle w:val="Jednostka"/>
        <w:jc w:val="both"/>
        <w:rPr>
          <w:rFonts w:cs="Calibri"/>
          <w:bCs/>
          <w:color w:val="auto"/>
          <w:sz w:val="22"/>
          <w:szCs w:val="22"/>
        </w:rPr>
      </w:pPr>
      <w:r w:rsidRPr="00CF203D">
        <w:rPr>
          <w:rFonts w:cs="Calibri"/>
          <w:bCs/>
          <w:color w:val="auto"/>
          <w:sz w:val="22"/>
          <w:szCs w:val="22"/>
        </w:rPr>
        <w:t>Z małego ZUS plus nie mogą skorzystać przedsiębiorcy, którzy rozliczają się w formie karty podatkowej i jednocześnie korzystają ze zwolnienia sprzedaży od podatku VAT oraz ci, którzy prowadzą także inną pozarolniczą działalność (np. jako wspólnik spółki jawnej). Z ulgi nie skorzystają także osoby, które wykonują dla byłego lub obecnego pracodawcy to, co robiły dla niego jako pracownik w tym lub poprzednim roku kalendarzowym.</w:t>
      </w:r>
    </w:p>
    <w:p w:rsidR="00CA5BB6" w:rsidRPr="00CF203D" w:rsidRDefault="00CA5BB6" w:rsidP="00CA5BB6">
      <w:pPr>
        <w:pStyle w:val="Jednostka"/>
        <w:jc w:val="both"/>
        <w:rPr>
          <w:rFonts w:cs="Calibri"/>
          <w:bCs/>
          <w:color w:val="auto"/>
          <w:sz w:val="22"/>
          <w:szCs w:val="22"/>
        </w:rPr>
      </w:pPr>
    </w:p>
    <w:p w:rsidR="00CA5BB6" w:rsidRPr="00CF203D" w:rsidRDefault="00CA5BB6" w:rsidP="00CA5BB6">
      <w:pPr>
        <w:pStyle w:val="Jednostka"/>
        <w:jc w:val="both"/>
        <w:rPr>
          <w:rFonts w:cs="Calibri"/>
          <w:b/>
          <w:bCs/>
          <w:color w:val="auto"/>
          <w:sz w:val="22"/>
          <w:szCs w:val="22"/>
        </w:rPr>
      </w:pPr>
    </w:p>
    <w:p w:rsidR="00CA5BB6" w:rsidRPr="00CF203D" w:rsidRDefault="00CA5BB6" w:rsidP="00CA5BB6">
      <w:pPr>
        <w:pStyle w:val="Jednostka"/>
        <w:jc w:val="both"/>
        <w:rPr>
          <w:rFonts w:cs="Calibri"/>
          <w:b/>
          <w:bCs/>
          <w:color w:val="auto"/>
          <w:sz w:val="22"/>
          <w:szCs w:val="22"/>
        </w:rPr>
      </w:pPr>
      <w:r w:rsidRPr="00CF203D">
        <w:rPr>
          <w:rFonts w:cs="Calibri"/>
          <w:b/>
          <w:bCs/>
          <w:color w:val="auto"/>
          <w:sz w:val="22"/>
          <w:szCs w:val="22"/>
        </w:rPr>
        <w:t>Ważne!</w:t>
      </w:r>
    </w:p>
    <w:p w:rsidR="00CA5BB6" w:rsidRPr="00CF203D" w:rsidRDefault="00CA5BB6" w:rsidP="00CA5BB6">
      <w:pPr>
        <w:pStyle w:val="Jednostka"/>
        <w:jc w:val="both"/>
        <w:rPr>
          <w:rFonts w:cs="Calibri"/>
          <w:b/>
          <w:bCs/>
          <w:color w:val="auto"/>
          <w:sz w:val="22"/>
          <w:szCs w:val="22"/>
          <w:highlight w:val="yellow"/>
        </w:rPr>
      </w:pPr>
      <w:r w:rsidRPr="00CF203D">
        <w:rPr>
          <w:rFonts w:cs="Calibri"/>
          <w:bCs/>
          <w:color w:val="auto"/>
          <w:sz w:val="22"/>
          <w:szCs w:val="22"/>
        </w:rPr>
        <w:t>P</w:t>
      </w:r>
      <w:r w:rsidRPr="00CF203D">
        <w:rPr>
          <w:rFonts w:cs="Calibri"/>
          <w:color w:val="auto"/>
          <w:sz w:val="22"/>
          <w:szCs w:val="22"/>
        </w:rPr>
        <w:t xml:space="preserve">rzedsiębiorca, który 31 grudnia 2022 r. wykorzystał maksymalny okres 36 miesięcy  opłacania niższych składek w ramach małego ZUS plus, powinien pamiętać, aby wyrejestrować się z ubezpieczeń z aktualnym kodem tytułu ubezpieczenia  i zgłosić się </w:t>
      </w:r>
      <w:r w:rsidRPr="00CF203D">
        <w:rPr>
          <w:rFonts w:cs="Calibri"/>
          <w:color w:val="auto"/>
          <w:sz w:val="22"/>
          <w:szCs w:val="22"/>
        </w:rPr>
        <w:br/>
        <w:t>z kodem właściwym dla pełnego, tzw. dużego ZUS-u.</w:t>
      </w:r>
    </w:p>
    <w:p w:rsidR="00A824C3" w:rsidRPr="00A824C3" w:rsidRDefault="00A824C3" w:rsidP="00CA5BB6">
      <w:pPr>
        <w:spacing w:before="0" w:beforeAutospacing="0" w:after="0" w:afterAutospacing="0"/>
        <w:rPr>
          <w:rFonts w:asciiTheme="minorHAnsi" w:hAnsiTheme="minorHAnsi" w:cs="Helvetica"/>
          <w:szCs w:val="24"/>
        </w:rPr>
      </w:pPr>
    </w:p>
    <w:sectPr w:rsidR="00A824C3" w:rsidRPr="00A824C3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D6" w:rsidRDefault="007552D6">
      <w:pPr>
        <w:spacing w:before="0" w:after="0"/>
      </w:pPr>
      <w:r>
        <w:separator/>
      </w:r>
    </w:p>
  </w:endnote>
  <w:endnote w:type="continuationSeparator" w:id="0">
    <w:p w:rsidR="007552D6" w:rsidRDefault="007552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AA1F4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7552D6">
      <w:fldChar w:fldCharType="begin"/>
    </w:r>
    <w:r w:rsidR="007552D6">
      <w:instrText xml:space="preserve"> NUMPAGES  \* MERGEFORMAT </w:instrText>
    </w:r>
    <w:r w:rsidR="007552D6">
      <w:fldChar w:fldCharType="separate"/>
    </w:r>
    <w:r w:rsidR="00AA1F4F" w:rsidRPr="00AA1F4F">
      <w:rPr>
        <w:rStyle w:val="StopkastronyZnak"/>
        <w:noProof/>
      </w:rPr>
      <w:t>2</w:t>
    </w:r>
    <w:r w:rsidR="007552D6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D6" w:rsidRDefault="007552D6">
      <w:pPr>
        <w:spacing w:before="0" w:after="0"/>
      </w:pPr>
      <w:r>
        <w:separator/>
      </w:r>
    </w:p>
  </w:footnote>
  <w:footnote w:type="continuationSeparator" w:id="0">
    <w:p w:rsidR="007552D6" w:rsidRDefault="007552D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204846"/>
    <w:rsid w:val="00286D95"/>
    <w:rsid w:val="002C0883"/>
    <w:rsid w:val="002C2B21"/>
    <w:rsid w:val="002F0C7F"/>
    <w:rsid w:val="00374BC5"/>
    <w:rsid w:val="003D3155"/>
    <w:rsid w:val="003D799C"/>
    <w:rsid w:val="0046767C"/>
    <w:rsid w:val="00496F48"/>
    <w:rsid w:val="004A5E03"/>
    <w:rsid w:val="00592CB3"/>
    <w:rsid w:val="00595BDC"/>
    <w:rsid w:val="005E3DE3"/>
    <w:rsid w:val="005E683D"/>
    <w:rsid w:val="005F1081"/>
    <w:rsid w:val="005F7C0D"/>
    <w:rsid w:val="00604F06"/>
    <w:rsid w:val="00612656"/>
    <w:rsid w:val="00637029"/>
    <w:rsid w:val="006C0EFF"/>
    <w:rsid w:val="006E4CF3"/>
    <w:rsid w:val="00712BCC"/>
    <w:rsid w:val="00725AF5"/>
    <w:rsid w:val="007552D6"/>
    <w:rsid w:val="007A6BEE"/>
    <w:rsid w:val="007C36C6"/>
    <w:rsid w:val="0083594D"/>
    <w:rsid w:val="0083665B"/>
    <w:rsid w:val="00841560"/>
    <w:rsid w:val="00847040"/>
    <w:rsid w:val="0091680F"/>
    <w:rsid w:val="0096435C"/>
    <w:rsid w:val="0099205E"/>
    <w:rsid w:val="009C7269"/>
    <w:rsid w:val="009F21B1"/>
    <w:rsid w:val="009F4D40"/>
    <w:rsid w:val="00A824C3"/>
    <w:rsid w:val="00A93999"/>
    <w:rsid w:val="00AA1F4F"/>
    <w:rsid w:val="00AD7739"/>
    <w:rsid w:val="00B2109E"/>
    <w:rsid w:val="00B27706"/>
    <w:rsid w:val="00B316E3"/>
    <w:rsid w:val="00BD516C"/>
    <w:rsid w:val="00C0484C"/>
    <w:rsid w:val="00C143E6"/>
    <w:rsid w:val="00CA5BB6"/>
    <w:rsid w:val="00CC79C7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2023-01-30T11:19:00Z</dcterms:created>
  <dcterms:modified xsi:type="dcterms:W3CDTF">2023-01-30T11:19:00Z</dcterms:modified>
</cp:coreProperties>
</file>